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B44" w:rsidRPr="00D22B44" w:rsidRDefault="00D22B44" w:rsidP="00D22B44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22B4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Программно-методическое обеспечение учебного плана на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8</w:t>
      </w:r>
      <w:r w:rsidRPr="00D22B4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-201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9</w:t>
      </w:r>
      <w:r w:rsidRPr="00D22B4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учебный год</w:t>
      </w:r>
    </w:p>
    <w:p w:rsidR="00D22B44" w:rsidRPr="00D22B44" w:rsidRDefault="00D22B44" w:rsidP="00D22B44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22B4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1-4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4"/>
        <w:gridCol w:w="680"/>
        <w:gridCol w:w="1180"/>
        <w:gridCol w:w="2069"/>
        <w:gridCol w:w="4499"/>
      </w:tblGrid>
      <w:tr w:rsidR="00D22B44" w:rsidRPr="00D22B44" w:rsidTr="00683C2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количество</w:t>
            </w:r>
          </w:p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учебник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русский</w:t>
            </w:r>
          </w:p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42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4257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Горецкий В.Г., Кирюшкин В.А., Виноградская Л.А.,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Бойкина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М.В. Азбука.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В 2 частях. 1 класс.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 Просвещение, 2015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.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Полякова А.В. Русский язык.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1 класс.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 Просвещение, 2013, 2014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42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4257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Полякова А.В. Русский язык.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В 2 частях.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2 класс.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 Просвещение,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2012, 2014, 2015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42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4257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Полякова А.В. Русский язык.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В 2 частях.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3 класс.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 Просвещение, 2013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42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4257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Полякова А.В. Русский язык.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В 2 частях. </w:t>
            </w:r>
          </w:p>
          <w:p w:rsidR="00D22B44" w:rsidRPr="00D22B44" w:rsidRDefault="00D22B44" w:rsidP="002D5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4 класс.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 Просвещение, 201</w:t>
            </w:r>
            <w:r w:rsidR="002D573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.</w:t>
            </w:r>
            <w:r w:rsidR="002D573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0E30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42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4257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Климанова Л.Ф, Горецкий В.Г., Голованова М.В., Виноградская Л.А.,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Бойкина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М.В. Литературное чтение.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В 2 частях. 1 класс.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М.: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Просвещение, 201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5.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42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4257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Климанова Л.Ф, Горецкий В.Г., Голованова М.В., Виноградская Л.А.,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Бойкина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М.В. Литературное чтение.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В 2 частях. 2 класс.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М.: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Просвещение, 2015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42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4257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Климанова Л.Ф, Горецкий В.Г., Голованова М.В., Виноградская Л.А.,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Бойкина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М.В. Литературное чтение.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В 2 частях. 3 класс.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М.: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Просвещение, 2017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0E30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42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4257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Default="005263F6" w:rsidP="0052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Климанова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Л.Ф.,Горецкий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К.В.Голованова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</w:t>
            </w:r>
            <w:proofErr w:type="gramEnd"/>
          </w:p>
          <w:p w:rsidR="002D573C" w:rsidRPr="00D22B44" w:rsidRDefault="002D573C" w:rsidP="00526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Литературное чтение в 2 х частях  4 класс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2018.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0E30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Родной (татарский) </w:t>
            </w:r>
            <w:r w:rsidR="00D22B44"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по татарскому языку для татарских школ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и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яссарова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И.Х.,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Г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арифуллина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Ф.Ш.,</w:t>
            </w:r>
          </w:p>
          <w:p w:rsidR="00D22B44" w:rsidRPr="00D22B44" w:rsidRDefault="00D22B44" w:rsidP="00D22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</w:t>
            </w:r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ә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мс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е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тдинова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Р.Р.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Ә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лифба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Дәреслек.</w:t>
            </w:r>
          </w:p>
          <w:p w:rsidR="00D22B44" w:rsidRPr="00D22B44" w:rsidRDefault="00D22B44" w:rsidP="00D22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1 сыйныф.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Казан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: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Магариф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В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акыт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201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6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Муяссарова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И.Х., Харисова Ч.М. Татар </w:t>
            </w: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теле</w:t>
            </w:r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 Казань: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Магариф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-Вакыт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2012.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по татарскому языку для татарских школ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Муяссарова И.Х., Файзрахманова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К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.Ф.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Татар теле. 2 кисәктә. 2 сыйныф. Казан: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Магариф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-Вакыт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201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3.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по татарскому языку для татарских школ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Җамалетдинова З.И. Татар теле. Дәреслек.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3 сыйныф. Казан: Татар.кит.нәшр., 2013.</w:t>
            </w:r>
          </w:p>
        </w:tc>
      </w:tr>
      <w:tr w:rsidR="00D22B44" w:rsidRPr="00E27800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по татарскому языку для татарских школ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Җамалетдинова З.И. Татар теле. Дәреслек.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4 сыйныф. 2 кисәктә. Казан: Татар.кит.нәшр., 2014.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0E30" w:rsidP="00D2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</w:t>
            </w:r>
            <w:r w:rsidR="00D22B44"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итератур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ное чтение на родном (татарском) языке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0E30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по татарской литературе для татарских школ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Сафиуллина Г.М.,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Гарифуллина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М.Я.,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Мухаметзянова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А.Г., Хасанова Ф.Ф.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Әдәби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уку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Магариф-вакыт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2012.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Сафиуллина Г.М.,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Гарифуллина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М.Я.,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Мухаметзянова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А.Г., Хасанова Ф.Ф.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Әдәби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уку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Учебник-хрестоматия.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Магариф-вакыт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2011. 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по татарской литературе для татарских школ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Сафиуллина Г.М.,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Гарифуллина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М.Я.,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Мухаметзянова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А.Г., Хасанова Ф.Ф.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Әдәби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уку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2 кисәктә. 2 сыйныф.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Магариф-вакыт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2012.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по татарской литературе для татарских школ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Сафиуллина Г.М.,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Мухаметзянова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А.Г., Хасанова Ф.Ф.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Әдәби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уку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3 кисәктә.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3 сыйныф.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Казан: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Магариф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В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акыт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2013.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0E30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по татарской литературе для татарских школ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Сафиуллина Г.М., Мухаметзянова А.Г., Хасанова Ф.Ф. Әдәби уку. 3 кисәктә.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2 сыйныф. Казан: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Магариф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-Вакыт, 2014.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углубленного изучения английского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Верещагина И. Н., Притыкина Т. А.. Английский язык. В 2 частях. 2 класс.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 Просвещение, 20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12, 2013.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углубленного изучения английского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Верещагина И. Н., Притыкина Т. А. Английский язык. В 2 частях. 3 класс.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 Просвещение, 20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13.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углубленного изучения английского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Верещагина И. Н., Притыкина Т.А. Английский язык. В 2 частях. 4 класс.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 Просвещение,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14.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Моро М.И., Бантова М.А., Волкова С.И., Степанова С.В. Математика в 2 частях.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 класс. М.: Просвещение, 2015.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Моро М.И., Бантова М.А., Бельткова Г.В. Математика. В 2 частях. 2 класс.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М.: Просвещение, 2012, 2013, 2015.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Моро М.И., Бантова М.А., Волкова С.И. Математика. В 2 частях. 3 класс.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М.: Просвещение, 2013.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Моро М.И., Бантова М.А., С.И. Волкова. Математика. В 2 частях. 4 класс.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М.: Просвещение, 2014</w:t>
            </w:r>
            <w:r w:rsidR="00683C2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,2018г.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Окружающий мир (человек, природа, общество)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zh-CN"/>
              </w:rPr>
              <w:t xml:space="preserve">Плешаков А.А. </w:t>
            </w: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Окружающий мир. В 2 частях. </w:t>
            </w:r>
          </w:p>
          <w:p w:rsidR="00D22B44" w:rsidRPr="00D22B44" w:rsidRDefault="00D22B44" w:rsidP="006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1 класс.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М.: Просвещение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20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15.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Плешаков А.А. Окружающий мир. В 2 частях.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 класс. М.: Просвещение, 2015.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zh-CN"/>
              </w:rPr>
              <w:t xml:space="preserve">Плешаков А.А. </w:t>
            </w: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Окружающий мир. В 2 частях.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3 класс.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М.: Просвещение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20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17.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683C2B" w:rsidP="00683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Плешаков</w:t>
            </w:r>
            <w:r w:rsidR="00033FA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А.А</w:t>
            </w:r>
            <w:r w:rsidR="00033FA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.Крючкова Е.А.</w:t>
            </w:r>
            <w:r w:rsidR="00033FA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Окружающий мир</w:t>
            </w:r>
            <w:r w:rsidR="00033FA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4 кл.Просвещение 2018г.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Искусство (музыка)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Критская Е.Д. Музыка.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1 класс.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 Просвещение, 2013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Критская Е.Д. Музыка.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2 класс.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 Просвещение, 2012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Школяр Р.Л.. Музыка. 3 класс.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 Мнемозина, 2013.</w:t>
            </w:r>
          </w:p>
        </w:tc>
      </w:tr>
      <w:tr w:rsidR="00D22B44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Бакланова Т.И. Музыка. 4 класс.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М.: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Астрель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2014.</w:t>
            </w:r>
          </w:p>
        </w:tc>
      </w:tr>
      <w:tr w:rsidR="00033FA1" w:rsidRPr="00D22B44" w:rsidTr="00683C2B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Искусство (</w:t>
            </w: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ИЗО</w:t>
            </w:r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297A08" w:rsidRDefault="00033FA1" w:rsidP="005C55C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  <w:proofErr w:type="spellStart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Неменская</w:t>
            </w:r>
            <w:proofErr w:type="spellEnd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Л. А. / Под редакцией </w:t>
            </w:r>
            <w:proofErr w:type="spellStart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Б. М. Изобразительное искусство. Ты изображаешь, украшаешь и строишь. 1 класс</w:t>
            </w:r>
          </w:p>
        </w:tc>
      </w:tr>
      <w:tr w:rsidR="00033FA1" w:rsidRPr="00D22B44" w:rsidTr="00683C2B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297A08" w:rsidRDefault="00033FA1" w:rsidP="005C55C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  <w:proofErr w:type="spellStart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Коротеева</w:t>
            </w:r>
            <w:proofErr w:type="spellEnd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Е. И. / Под редакцией </w:t>
            </w:r>
            <w:proofErr w:type="spellStart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Б. М. Изобразительное искусство. Искусство и ты. 2 класс</w:t>
            </w:r>
          </w:p>
        </w:tc>
      </w:tr>
      <w:tr w:rsidR="00033FA1" w:rsidRPr="00D22B44" w:rsidTr="00683C2B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297A08" w:rsidRDefault="00033FA1" w:rsidP="005C55C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Горяева Н. А., </w:t>
            </w:r>
            <w:proofErr w:type="spellStart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Неменская</w:t>
            </w:r>
            <w:proofErr w:type="spellEnd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Л. А., </w:t>
            </w:r>
            <w:proofErr w:type="gramStart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Питерских</w:t>
            </w:r>
            <w:proofErr w:type="gramEnd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А. С. и др. / Под редакцией </w:t>
            </w:r>
            <w:proofErr w:type="spellStart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Б. М. Изобразительное искусство. Искусство вокруг нас. 3 класс</w:t>
            </w:r>
          </w:p>
        </w:tc>
      </w:tr>
      <w:tr w:rsidR="00033FA1" w:rsidRPr="00D22B44" w:rsidTr="00683C2B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297A08" w:rsidRDefault="00033FA1" w:rsidP="005C55C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Неменская</w:t>
            </w:r>
            <w:proofErr w:type="spellEnd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Л. А. / Под редакцией </w:t>
            </w:r>
            <w:proofErr w:type="spellStart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Б. М. Изобразительное искусство. Каждый народ - художник. 4 класс</w:t>
            </w:r>
          </w:p>
        </w:tc>
      </w:tr>
      <w:tr w:rsidR="00033FA1" w:rsidRPr="00D22B44" w:rsidTr="00683C2B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Технология (труд)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297A08" w:rsidRDefault="00033FA1" w:rsidP="00033FA1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  <w:proofErr w:type="spellStart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Лутцева</w:t>
            </w:r>
            <w:proofErr w:type="spellEnd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Е. А., Зуева Т. П. Технология. Учебник. 1класс</w:t>
            </w:r>
          </w:p>
        </w:tc>
      </w:tr>
      <w:tr w:rsidR="00033FA1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FA1" w:rsidRPr="00D22B44" w:rsidRDefault="00033FA1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297A08" w:rsidRDefault="00033FA1" w:rsidP="005C55C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  <w:proofErr w:type="spellStart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Лутцева</w:t>
            </w:r>
            <w:proofErr w:type="spellEnd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Е. А., Зуева Т. П. Технология. Учебник.2 класс</w:t>
            </w:r>
          </w:p>
        </w:tc>
      </w:tr>
      <w:tr w:rsidR="00033FA1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FA1" w:rsidRPr="00D22B44" w:rsidRDefault="00033FA1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297A08" w:rsidRDefault="00033FA1" w:rsidP="005C55C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  <w:proofErr w:type="spellStart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Лутцева</w:t>
            </w:r>
            <w:proofErr w:type="spellEnd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Е. А., Зуева Т. П. Технология. Учебник. 3 класс</w:t>
            </w:r>
          </w:p>
        </w:tc>
      </w:tr>
      <w:tr w:rsidR="00033FA1" w:rsidRPr="00D22B44" w:rsidTr="00683C2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FA1" w:rsidRPr="00D22B44" w:rsidRDefault="00033FA1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 xml:space="preserve">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E85CBD" w:rsidRDefault="00033FA1" w:rsidP="005C55C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  <w:proofErr w:type="spellStart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Лутцева</w:t>
            </w:r>
            <w:proofErr w:type="spellEnd"/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Е. А., Зуева Т. П. Технология. Учебник. </w:t>
            </w:r>
            <w:r w:rsidRPr="00297A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4 класс</w:t>
            </w:r>
          </w:p>
        </w:tc>
      </w:tr>
      <w:tr w:rsidR="00033FA1" w:rsidRPr="00D22B44" w:rsidTr="00683C2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A1" w:rsidRPr="00D22B44" w:rsidRDefault="00033FA1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Сахаров А.Н., Кочегаров К.А. /Под ред. Сахарова А.Н./ . </w:t>
            </w: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zh-CN"/>
              </w:rPr>
              <w:t xml:space="preserve">Основы </w:t>
            </w:r>
            <w:r w:rsidRPr="00ED66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zh-CN"/>
              </w:rPr>
              <w:t>духовно-</w:t>
            </w: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zh-CN"/>
              </w:rPr>
              <w:t xml:space="preserve">нравственной культуры народов России. Основы религиозных культур народов России. М.: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Русское слово, 2011.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,2018г.</w:t>
            </w:r>
          </w:p>
        </w:tc>
      </w:tr>
    </w:tbl>
    <w:p w:rsidR="00D22B44" w:rsidRPr="00D22B44" w:rsidRDefault="00D22B44" w:rsidP="00D22B44">
      <w:pPr>
        <w:spacing w:after="0" w:line="31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22B44" w:rsidRPr="00D22B44" w:rsidRDefault="00D22B44" w:rsidP="00D22B44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22B4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Программно-методическое обеспечение учебного плана</w:t>
      </w:r>
    </w:p>
    <w:p w:rsidR="00D22B44" w:rsidRPr="00D22B44" w:rsidRDefault="00D22B44" w:rsidP="00D22B44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22B4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5-9 класс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7"/>
        <w:gridCol w:w="951"/>
        <w:gridCol w:w="1262"/>
        <w:gridCol w:w="2194"/>
        <w:gridCol w:w="3882"/>
      </w:tblGrid>
      <w:tr w:rsidR="00D22B44" w:rsidRPr="00D22B44" w:rsidTr="00683C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предмет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количество</w:t>
            </w:r>
          </w:p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учебник</w:t>
            </w:r>
          </w:p>
        </w:tc>
      </w:tr>
      <w:tr w:rsidR="00D22B44" w:rsidRPr="00D22B44" w:rsidTr="00683C2B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русский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В.В.Бабайцева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Л.Д.Чеснокова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Русский язык. Теория. 5-9 классы. М.: Дрофа, 2015.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Никитина Е.И. Русский язык. Русская речь. 5 класс. (Книга 1). М.: Дрофа. 2014.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Купалова А.Ю.,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Еремееева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А.П.,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Лидман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-Орлова Г.К. Под редакцией А.Ю. Купаловой. Русский язык. Практика. 5 класс. (Книга 2) М.: М.: Дрофа, 2015.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 w:rsidRP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В.В.Бабайцева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Л.Д.Чеснокова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 Русский язык. Теория. 5-9 классы»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М.:Дрофа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2015, 2016.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Лидман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-Орлова Г.К., Пименова С.Н.,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Еремеева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А.П., Купалова А.Ю.,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Молодцова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С.Н.,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Пахнова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Г.М., Пичугов Ю.С.,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Талафеева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Л.Ф. Под редакцией Г.К.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Лидман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-Орловой. Русский язык. Практика. 6 класс. М.: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Дрофа, 2016.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Никитина Е.И. Русский язык. Русская речь.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 класс. М.: Дрофа, 2016.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В.В.Бабайцева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Л.Д.Чеснокова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«Русский язык. Теория. 5-9 классы»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М.:Дрофа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201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7.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Пименова С.Н. (книга 1), Никитина Е.И. (книга 2). Русский язык в двух книгах. 7 класс. Дрофа: 2017.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В.В.Бабайцева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Л.Д.Чеснокова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 Русский язык. Теория. 5-9 классы.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М.:Дрофа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2012.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Пичугов Ю.С.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Еремеева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А.П., Купалова А.Ю. (Под редакцией Ю.С. Пичугова.) Русский язык. Практика. 8 класс.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М.:Дрофа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2013, 2014.</w:t>
            </w:r>
            <w:r w:rsidR="004E3C3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,2018.</w:t>
            </w:r>
          </w:p>
          <w:p w:rsidR="00D22B44" w:rsidRPr="00D22B44" w:rsidRDefault="00D22B44" w:rsidP="005C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Никитина Е.И. Русский язык. Русская речь.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 класс. М.: Дрофа, 2013, 2014.</w:t>
            </w:r>
            <w:r w:rsidR="004E3C3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,2018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В.В.Бабайцева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Л.Д.Чеснокова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Русский язык. Теория. 5-9 классы. М.: Дрофа, 2012.</w:t>
            </w:r>
          </w:p>
          <w:p w:rsidR="00D22B44" w:rsidRPr="00D22B44" w:rsidRDefault="00D22B44" w:rsidP="005C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Пичугов Ю.С.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Еремеева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А.П., Купалова А.Ю. Русский язык. Практика. 9 класс. Под редакцией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Ю.С.Пичугова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М.:Дрофа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2013.Никитина Е.И. Русский язык. Русская речь. М.: Дрофа, 2013.</w:t>
            </w:r>
          </w:p>
        </w:tc>
      </w:tr>
      <w:tr w:rsidR="00D22B44" w:rsidRPr="00D22B44" w:rsidTr="00683C2B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Коровина В.Я., Журавлев В.П., Коровин В.И. Литература. 5 класс. В 2 частях. М.: Просвещение, 2015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5C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Полухина В.П., Коровина В.Я., Журавлев В.П., Коровин В.И. Под редакцией Коровиной В.Я. Литература. 6 класс. В 2 частях.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М.: Просвещение, 2016.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Коровина В.Я., Журавлев В.П., Коровин В.И. Литература. В 2 частях. 7 класс.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М.: Просвещение, 2017.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5C55C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Коровина В.Я., Журавлев В.П., Коровин В.И. Литература. 8 класс. В 2 частях. М.: Просвещение, 2015</w:t>
            </w:r>
            <w:r w:rsidR="004E3C3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,2018.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на основе Государственных стандартов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lastRenderedPageBreak/>
              <w:t xml:space="preserve">Коровина В.Я., Журавлев В.П., Коровин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lastRenderedPageBreak/>
              <w:t>В.И., Збарский И.С. (под ред. В.Я.Коровиной). Литература. 9 класс. В 2 частях. М.: Просвещение, 2012, 2014.</w:t>
            </w:r>
          </w:p>
        </w:tc>
      </w:tr>
      <w:tr w:rsidR="00D22B44" w:rsidRPr="00D22B44" w:rsidTr="00683C2B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6A539C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Родной (</w:t>
            </w:r>
            <w:r w:rsidR="00D22B44"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татарский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) </w:t>
            </w:r>
            <w:r w:rsidR="00D22B44"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по татарскому языку для татарских школ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Хәсәншина Р.Г. Татар теле. 5сыйныф. Уку әсбабы. Казан.: Татар. кит.нәшр., 2015. 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по татарскому языку для татарских школ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Хәсәншина Р.Г. Татар теле. 6 сыйныф. Уку әсбабы. Казан.: Татар. кит.нәшр., 2016. 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по татарскому языку для татарских школ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Хәсәншина Р.Г. Татар теле. 7 сыйныф. Уку әсбабы. Казан.: Татар. кит.нәшр., 2017.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по татарскому языку для татарских школ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Зәкиев М.З. Татар теле. 8 сыйныф. Казань.: Татар. кит.нәшр, 2007.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по татарскому языку для татарских школ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М.З.Зәкиев, С.И.Ибраһимов. Татар теле.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9 сыйныф. Казань,: Магариф, 2008.</w:t>
            </w:r>
          </w:p>
        </w:tc>
      </w:tr>
      <w:tr w:rsidR="00D22B44" w:rsidRPr="00D22B44" w:rsidTr="00683C2B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6A539C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Родная (</w:t>
            </w:r>
            <w:r w:rsidR="00D22B44"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татарская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)</w:t>
            </w:r>
            <w:r w:rsidR="00D22B44"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</w:t>
            </w:r>
            <w:proofErr w:type="gramEnd"/>
            <w:r w:rsidR="00D22B44"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по татарской литературе для татарских школ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Ганиева Ф.А., Сабирова Л.Г., Әдәбият. 5 класс. Казань: Татар.кит.нәшр., 2014, 2015.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по татарской литературе для татарских школ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Ганиева Ф.А., Гарифуллина М.Д. Әдәбият.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6 класс. Казань: Татар.кит.нәшр., 2014.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по татарской литературе для татарских школ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31F0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Абдуллина Д.М.,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Хисматова Л.К., Завгарова Ф.Х. Әдәбият. 7 кл. Казань: Татар.кит.нәшр</w:t>
            </w:r>
            <w:r w:rsidRPr="00031F0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., 2014.</w:t>
            </w:r>
          </w:p>
        </w:tc>
      </w:tr>
      <w:tr w:rsidR="00D22B44" w:rsidRPr="00E27800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по татарской литературе для татарских школ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Ганиева Ф.Ә, Рамазанова Ч.Р. Әдәбият. Уку әсбабы. 8 сыйныф. 2 кисәктән. Казан: Татар. кит. нәшр., 2015.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tt-RU"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по татарской литературе для татарских школ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Закирҗанов Ә.М., Фәхретдинова Г.М.. Әдәбият. Дәреслек. 2 кисәктән. 9 сыйныф. Казан: Татар. Кит. нәшр., 2016.</w:t>
            </w:r>
          </w:p>
        </w:tc>
      </w:tr>
      <w:tr w:rsidR="00D22B44" w:rsidRPr="00D22B44" w:rsidTr="00683C2B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5C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с углубленным изучением английского языка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Верещагина И.Н., Афанасьева О.В. Английский язык. 5 класс. М.: Просвещение, 2012.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с углубленным изучением английского языка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Афанасьева О.В., Михеева И.В. Английский язык. 6 класс.Учебник для школ с углублённым изучением английского языка. В 2 частях. М.: Просвещение, 2016.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с углубленным изучением английского языка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Афанасьева О.В., Михеева И.В. Английский язык. 7 класс. Учебник для школ с углублённым изучением английского языка. М.: Просвещение, 2017.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с углубленным изучением английского языка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Афанасьева О.В., Михеева И.В. Английский язык. Углубленный уровень. 8 класс. М.: Просвещение, 2014.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с углубленным изучением английского языка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4E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Афанасьева О.В., Михеева И.В.. Английский язык. 9 класс. Углубленны</w:t>
            </w:r>
            <w:r w:rsidR="004E3C3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й уровень. М.: Просвещение, 2018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.</w:t>
            </w:r>
          </w:p>
        </w:tc>
      </w:tr>
      <w:tr w:rsidR="00D22B44" w:rsidRPr="00D22B44" w:rsidTr="00683C2B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Виленкин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Н.Я. </w:t>
            </w: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Жохов</w:t>
            </w:r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В.И., Чесноков А.С., 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Шварцбурд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С.И. Математика. 5 класс.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М.: Мнемозина,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2015.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Виленкин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Н.Я., </w:t>
            </w: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Жохов</w:t>
            </w:r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В.И., Чесноков А.С., 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Шварцбурд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С.И. Математика. 6 класс.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М.: Мнемозина, 20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12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2013. 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Макарычев Ю.Н.,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Миндюк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Н.Г.,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Нешков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К.И. и др. Под ред.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Теляковского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С.А. Алгебра.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7 класс. М.: Просвещение, 2017.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lastRenderedPageBreak/>
              <w:t>Атанасян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Л.С., Бутузов В.Ф. и др. Геометрия 7-9 классы. М.: Просвещение, 20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17.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   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Макарычев Ю.Н.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Миндюк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Н.Г.,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Нешков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К.И., Суворова С.Б.  (под ред.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Теляковского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С.А.). Алгебра. М.: Просвещение, </w:t>
            </w:r>
            <w:r w:rsidRPr="00031F0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</w:t>
            </w:r>
            <w:r w:rsidRPr="00031F0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  <w:r w:rsidR="008E65D8" w:rsidRPr="00031F0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  <w:r w:rsidRPr="00031F0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, 2014</w:t>
            </w:r>
            <w:r w:rsidRPr="00031F0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  <w:r w:rsidR="00D1547B" w:rsidRPr="00031F0F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,2018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Атанасян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Л.С., Бутузов В.Ф. и др. Геометрия 7-9 классы. М.: Просвещение, 20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15.</w:t>
            </w:r>
            <w:r w:rsidR="00D1547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,2018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 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Макарычев Ю.Н.,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Миндюк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Н.Г.,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Нешков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К.И., Суворова С.Б. (под ред.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С.А.Теляковского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).  Алгебра. 9 класс. М.: Просвещение, 2012, 2014.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Погорелов А.В.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Геометрия. 7-9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кл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ассы.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 Просвещение, 2009.</w:t>
            </w:r>
          </w:p>
        </w:tc>
      </w:tr>
      <w:tr w:rsidR="00D22B44" w:rsidRPr="00D22B44" w:rsidTr="00683C2B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Семакин И.Г., Залогова Л.А., Русаков С.В., Шестакова Л.В. Информатика. 7 класс.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М.: Бином, 2017.</w:t>
            </w:r>
          </w:p>
        </w:tc>
      </w:tr>
      <w:tr w:rsidR="00D22B44" w:rsidRPr="00D22B44" w:rsidTr="00683C2B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4E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И.Г.Семакин, Л.А.Залогова и др. Информатика и ИКТ. 8 класс. Базовый курс. М,:Бином, 20</w:t>
            </w:r>
            <w:r w:rsidR="004E3C3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18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ФК ГОС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И.Г.Семакин и др. Информатика и ИКТ.Базовый курс М,:Бином, 2010.</w:t>
            </w:r>
          </w:p>
        </w:tc>
      </w:tr>
      <w:tr w:rsidR="00D22B44" w:rsidRPr="00D22B44" w:rsidTr="00683C2B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Вигасин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А.А. 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Годер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Г.И.,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Свеницкая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И.С. Всеобщая история. История </w:t>
            </w: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древнего</w:t>
            </w:r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ира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5 класс. М.: Просвещение,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2015.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Агибалова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Е.В., Донской Г.М. Под редакцией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А.А.Сванидзе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Всеобщая история. История Средних веков. 6 класс. М.: Просвещение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,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16.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Арсентьев Н.М., Данилов А.А., Стефанович П.С., Токарева А.Я.. Под редакцией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Торкунова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А.В. История России. 6 класс. В 2 частях. М.: Просвещение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,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16.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Хузин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Ф.Ш., Пискарев В.И.  История Татарстана (с древнейших времен до середины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XVI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века). Казань</w:t>
            </w: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.: </w:t>
            </w:r>
            <w:proofErr w:type="spellStart"/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Хэтер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12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 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Арсентьев Н.М., Данилов А.А.,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Курукин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И.В. Токарева А.Я.. Под редакцией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Торкунова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А.В. История России. 7 класс. В 2 частях.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 Просвещение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,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17.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Юдовская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А.Я, Баранов П.А., Ванюшкина Л.М. /под редакцией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А.А.Искендерова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/. Всеобщая история. История нового времени (1500-1800). М.: Просвещение,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2017.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Гилязов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И.А., Пискарев В.И. История Татарстана (вторая половина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XVI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XVIII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вв.). Казань</w:t>
            </w: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.: </w:t>
            </w:r>
            <w:proofErr w:type="spellStart"/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Хэтер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12.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Данилов А.А., Косулина Л.Г. История России, Х1Х век. 8 класс. М.: Просвещение, 2008.</w:t>
            </w:r>
            <w:r w:rsidR="00D1547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Арсентьев Н.М.,Данилов А.А.,Курукин И.В. Историч России 8 кл.,М.Просвещение,2018.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Юдовская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А.Я., Баранов П.А., Ванюшкина Л.М. Всеобщая история. История нового времени, 1800-1913. М.: Просвещение,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2008.</w:t>
            </w:r>
            <w:r w:rsidR="004E3C3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,2018.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Пискарев В.И. История Татарстана. </w:t>
            </w: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</w:t>
            </w:r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IX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век. Казань</w:t>
            </w: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.: </w:t>
            </w:r>
            <w:proofErr w:type="spellStart"/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Хэтер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12</w:t>
            </w:r>
            <w:r w:rsidR="004E3C3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,2018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ФК 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Данилов А.А., Косулина Л.Г., Брандт М.Ю. История России, ХХ-начало ХХ</w:t>
            </w: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</w:t>
            </w:r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века. 9 класс. М.: Просвещение, 2012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Алексашкина Л.Н. Новейшая история. ХХ век.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 класс. М.: Мнемозина, 2009.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Султанбеков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Б.Ф., Иванов А.А.,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Галлямова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А.Г. История Татарстана. ХХ – начало ХХ</w:t>
            </w: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</w:t>
            </w:r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века. Казань</w:t>
            </w: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.: </w:t>
            </w:r>
            <w:proofErr w:type="spellStart"/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Хэтер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2006.</w:t>
            </w:r>
          </w:p>
        </w:tc>
      </w:tr>
      <w:tr w:rsidR="00D22B44" w:rsidRPr="00D22B44" w:rsidTr="00683C2B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Боголюбов Л.Н., Виноградова Н.Ф., Городе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ц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кая Н.И. и др. Под ред. Боголюбова Л.Н., Ивановой Л.Ф. Обществознание. М.: Просвещение, 2015.</w:t>
            </w:r>
          </w:p>
        </w:tc>
      </w:tr>
      <w:tr w:rsidR="00D22B44" w:rsidRPr="00D22B44" w:rsidTr="00683C2B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Виноградова Н.Ф., Городе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ц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кая Н.И., Иванова Л.Ф. и др. Под ред. Боголюбова Л.Н., Ивановой Л.Ф. Обществознание. М.: Просвещение, 2016.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Боголюбов Л.Н., Городецкая Н.И., Иванова Л.Ф. Обществознание. 7 класс. М.: Просвещение, 2017. 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Кравченко А.И. Обществознание.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8 класс. </w:t>
            </w:r>
          </w:p>
          <w:p w:rsidR="00D22B44" w:rsidRPr="00D22B44" w:rsidRDefault="00D22B44" w:rsidP="00D15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 Русское слово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,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2009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.</w:t>
            </w:r>
            <w:r w:rsidR="00D1547B"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Боголюбов Л.Н., Городецкая Н.И., Иванова Л.Ф. Обществознание. </w:t>
            </w:r>
            <w:r w:rsidR="00D1547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  <w:r w:rsidR="00D1547B"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класс. М.: Просвещение, 201</w:t>
            </w:r>
            <w:r w:rsidR="00D1547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ФК 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Кравченко А.И., Певцова Е.А. Обществознание.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9 класс.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 Русское слово, 2013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.</w:t>
            </w:r>
          </w:p>
        </w:tc>
      </w:tr>
      <w:tr w:rsidR="00D22B44" w:rsidRPr="00D22B44" w:rsidTr="00683C2B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география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Дронов В.П., </w:t>
            </w: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Савельева Л.Е.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География. </w:t>
            </w: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zh-CN"/>
              </w:rPr>
              <w:t>Землеведение. 5-6 классы. М.: Дрофа, 2016.</w:t>
            </w:r>
          </w:p>
        </w:tc>
      </w:tr>
      <w:tr w:rsidR="00D22B44" w:rsidRPr="00D22B44" w:rsidTr="00683C2B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Дронов, В.П. Савельева Л.Е. </w:t>
            </w: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zh-CN"/>
              </w:rPr>
              <w:t>География. Землеведение. 5-6 классы. М.: Дрофа, 2016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Душина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 И.В.,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Коринская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 В.А.,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Щенев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 В.А.</w:t>
            </w:r>
            <w:r w:rsidR="00C10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 </w:t>
            </w: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/ Под ред. Дронова В.П</w:t>
            </w: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zh-CN"/>
              </w:rPr>
              <w:t>./.</w:t>
            </w: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 География. Материки и океаны</w:t>
            </w: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zh-CN"/>
              </w:rPr>
              <w:t>. 7 класс. М.: Дрофа, 2017.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</w:t>
            </w:r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Дронов В.П.,</w:t>
            </w: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zh-CN"/>
              </w:rPr>
              <w:t xml:space="preserve"> </w:t>
            </w: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Баринова И.И., Ром В.Я.,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Лобжанидзе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 А.А. .(под редакцией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В.П.Дронова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) География России. Природа.</w:t>
            </w: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zh-CN"/>
              </w:rPr>
              <w:t xml:space="preserve"> Население. Хозяйство.8 класс. М.: Дрофа, 2013.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ФК 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Дронов В.П.,</w:t>
            </w: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zh-CN"/>
              </w:rPr>
              <w:t xml:space="preserve"> </w:t>
            </w: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Баринова И.И. , Ром В.Я.,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Лобжанидзе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 А.А. (под редакцией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В.П.Дронова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) География России. Хозяйство и географические районы.</w:t>
            </w: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zh-CN"/>
              </w:rPr>
              <w:t xml:space="preserve"> М.: Дрофа, 2011.</w:t>
            </w:r>
          </w:p>
        </w:tc>
      </w:tr>
      <w:tr w:rsidR="00D22B44" w:rsidRPr="00D22B44" w:rsidTr="00683C2B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Перышкин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А.В.  Физика.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7 класс.</w:t>
            </w: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zh-CN"/>
              </w:rPr>
              <w:t xml:space="preserve"> М.: Дрофа, 2017.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программа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15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Перышкин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А.В.  Физика.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8 класс.</w:t>
            </w: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zh-CN"/>
              </w:rPr>
              <w:t xml:space="preserve"> М: Дрофа, 201</w:t>
            </w:r>
            <w:r w:rsidR="00D154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zh-CN"/>
              </w:rPr>
              <w:t>8</w:t>
            </w: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zh-CN"/>
              </w:rPr>
              <w:t>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ФК 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Перышкин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А.В.,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Гутник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Е.М.. Физика.</w:t>
            </w: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zh-CN"/>
              </w:rPr>
              <w:t xml:space="preserve"> 9 класс. </w:t>
            </w:r>
            <w:r w:rsidR="00C102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zh-CN"/>
              </w:rPr>
              <w:t xml:space="preserve"> </w:t>
            </w:r>
            <w:r w:rsidRPr="00D22B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zh-CN"/>
              </w:rPr>
              <w:t>М.: Дрофа, 2012, 2014.</w:t>
            </w:r>
          </w:p>
        </w:tc>
      </w:tr>
      <w:tr w:rsidR="00D22B44" w:rsidRPr="00D22B44" w:rsidTr="00683C2B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15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Габриелян О.С. Химия. 8 класс. М: Дрофа, 201</w:t>
            </w:r>
            <w:r w:rsidR="00D1547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8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ФК 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Габриелян О.С. Химия. 9 класс. М: Дрофа, 2013, 2014.</w:t>
            </w:r>
          </w:p>
        </w:tc>
      </w:tr>
      <w:tr w:rsidR="00D22B44" w:rsidRPr="00D22B44" w:rsidTr="00683C2B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Пасечник В.В. Биология. Бактерии, грибы, растения. 5 класс. М.: Дрофа, 2015.</w:t>
            </w:r>
          </w:p>
        </w:tc>
      </w:tr>
      <w:tr w:rsidR="00D22B44" w:rsidRPr="00D22B44" w:rsidTr="00683C2B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Пасечник В.В. Биология. Многообразие покрытосеменых растений. 6 класс. М: Дрофа, 2016.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Латюшин В.В., Шапкин В.А. Биология. Животные. 7 класс. М: Дрофа, 2017.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15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Колесов Д.В., Маш Р.Д., Беляев И.Н. Биология. Человек. М: Дрофа, 201</w:t>
            </w:r>
            <w:r w:rsidR="00D1547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8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программа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ФК 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Каменский А.А., Пасечник В.В., Криксунов Е.А., Швецов Г.Г. Биология. Введение в общую биологию. 9 класс. М: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lastRenderedPageBreak/>
              <w:t>Дрофа, 2013, 2014.</w:t>
            </w:r>
          </w:p>
        </w:tc>
      </w:tr>
      <w:tr w:rsidR="00D22B44" w:rsidRPr="00D22B44" w:rsidTr="00683C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ОБЖ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15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Смирнов А.Т.</w:t>
            </w:r>
            <w:r w:rsidR="00D1547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Хренников Б.О.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Основы безопасности жизнедеятельности М.:</w:t>
            </w:r>
            <w:r w:rsidR="00D1547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Просвещение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, 20</w:t>
            </w:r>
            <w:r w:rsidR="00D1547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8.</w:t>
            </w:r>
          </w:p>
        </w:tc>
      </w:tr>
      <w:tr w:rsidR="00D22B44" w:rsidRPr="00D22B44" w:rsidTr="00683C2B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3942BC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Технология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Кожина О.А., Кудакова Е.Н., Маркуцкая С.Э. Технология. Обслуживающий труд. 5 класс.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М.: Дрофа, 201.5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Кожина О.А., Кудакова Е.Н., Маркуцкая С.Э. Технология. Обслуживающий труд. 6 класс.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М.: Дрофа, 2016.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Кожина О.А., Кудакова Е.Н., Маркуцкая С.Э.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Технология. Обслуживающий труд. 7 класс.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М.: Дрофа, 2017.</w:t>
            </w:r>
          </w:p>
        </w:tc>
      </w:tr>
      <w:tr w:rsidR="00D22B44" w:rsidRPr="00D22B44" w:rsidTr="00683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Кожина О.А., Кудакова Е.Н., Маркуцкая С.Э. Технология. Обслуживающий труд. 8 класс.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М.: Дрофа, 2014.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Ботвинников А.Д., Виноградов В.Н., Вышнепольский И.С. Черчение.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М.: Астрель, 2013.</w:t>
            </w:r>
          </w:p>
        </w:tc>
      </w:tr>
    </w:tbl>
    <w:p w:rsidR="00D22B44" w:rsidRPr="00D22B44" w:rsidRDefault="00D22B44" w:rsidP="00D22B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  <w:lang w:eastAsia="zh-CN"/>
        </w:rPr>
      </w:pPr>
    </w:p>
    <w:p w:rsidR="00D22B44" w:rsidRPr="00D22B44" w:rsidRDefault="00D22B44" w:rsidP="00D22B44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D22B4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Программно</w:t>
      </w:r>
      <w:proofErr w:type="spellEnd"/>
      <w:r w:rsidRPr="00D22B4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5D03D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- </w:t>
      </w:r>
      <w:r w:rsidRPr="00D22B4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методическое обеспечение</w:t>
      </w:r>
    </w:p>
    <w:p w:rsidR="00D22B44" w:rsidRPr="00D22B44" w:rsidRDefault="00D22B44" w:rsidP="00D22B44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22B4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10-11 класс</w:t>
      </w:r>
    </w:p>
    <w:p w:rsidR="00D22B44" w:rsidRPr="00D22B44" w:rsidRDefault="00D22B44" w:rsidP="00D22B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3"/>
        <w:gridCol w:w="1018"/>
        <w:gridCol w:w="1273"/>
        <w:gridCol w:w="2247"/>
        <w:gridCol w:w="3885"/>
      </w:tblGrid>
      <w:tr w:rsidR="00D22B44" w:rsidRPr="00D22B44" w:rsidTr="00683C2B"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предмет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класс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количество</w:t>
            </w:r>
          </w:p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часов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учебник</w:t>
            </w:r>
          </w:p>
        </w:tc>
      </w:tr>
      <w:tr w:rsidR="00D22B44" w:rsidRPr="00D22B44" w:rsidTr="00683C2B"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русский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язык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10-1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E27800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Программа профильного изучения русского языка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ФК ГОС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Гольцова Н.Г., Шамшин И.В., Мищерина М.А. Русский язык в 2 частях (базовый уровень). 10-11 классы. М.: Русское слово, 2014.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Бабайцева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В.В. Русский язык</w:t>
            </w: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.</w:t>
            </w:r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(</w:t>
            </w: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</w:t>
            </w:r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рофильный уровень). М.: Дрофа, 2011.</w:t>
            </w:r>
          </w:p>
        </w:tc>
      </w:tr>
      <w:tr w:rsidR="00D22B44" w:rsidRPr="00D22B44" w:rsidTr="00683C2B"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литература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10-11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ФК ГОС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Зинин С.А., Сахаров В.И. Литература. Базовый уровень. 10 класс. М.: Русское слово, 2014.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Зинин С.А.,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Чалмаев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В.А. Литература. Базовый уровень. 11 класс.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М.: Русское слово, 2014.</w:t>
            </w:r>
          </w:p>
        </w:tc>
      </w:tr>
      <w:tr w:rsidR="00D22B44" w:rsidRPr="00D22B44" w:rsidTr="00683C2B"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E27800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Родной </w:t>
            </w:r>
            <w:r w:rsidR="00D22B44"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язык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10-11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по татарскому языку для татарских школ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Закиев М.З., Максимов Н.В. Татар теле. Учебное пособие. 10–11 классы. Казань: ТКИ, 2016.</w:t>
            </w:r>
          </w:p>
        </w:tc>
      </w:tr>
      <w:tr w:rsidR="00D22B44" w:rsidRPr="00D22B44" w:rsidTr="00683C2B">
        <w:trPr>
          <w:trHeight w:val="51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B44" w:rsidRPr="00D22B44" w:rsidRDefault="00E27800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Родная </w:t>
            </w:r>
            <w:r w:rsidR="00D22B44"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литература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по татарской литературе для татарских школ</w:t>
            </w:r>
          </w:p>
        </w:tc>
        <w:tc>
          <w:tcPr>
            <w:tcW w:w="3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Ганиева Ф.Ә., Абдуллина Д.М., Рамазанова Ч.Р. Әдәбият. Уку әсбабы. 10 сыйныф.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 кисәктән. Казан: Татар. кит. нәшр., 2016.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Хасанов М.Х., Ахмадуллин А.Г., Галимуллин Ф.Г., Нуруллин И.З. Әдәбият (ХХ гасыр башы һәм 20 нче еллар татар әдәбияты). 10 класс. Казан: Татар. кит. нәшр., 2011.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Татар әдәбиятыннан хрестоматия.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Ахмадуллин А.Г., Галимуллин Ф.Г. Әдәбияттан хрестоматия. 10 класс. Казан: Татар. кит. нәшр., 2011.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А Ганиева Ф.Ә., Абдуллина Д.М., Рамазанова Ч.Р. Әдәбият. Уку әсбабы. 10 сыйныф.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 кисәктән. Казан: Татар. кит. нәшр., 2017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хмадуллин А.Г., Галиуллин Т.Н., Юзиев Н.Г. Әдәбияттан хрестоматия.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11 класс. Казан: Татар. кит. нәшр., 2011.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</w:tr>
      <w:tr w:rsidR="00D22B44" w:rsidRPr="00D22B44" w:rsidTr="00683C2B">
        <w:trPr>
          <w:trHeight w:val="321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E27800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</w:tr>
      <w:tr w:rsidR="00D22B44" w:rsidRPr="00D22B44" w:rsidTr="00683C2B">
        <w:trPr>
          <w:trHeight w:val="564"/>
        </w:trPr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иностранный язык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E27800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227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Программа углубленного (профильного) изучения на основе </w:t>
            </w:r>
          </w:p>
          <w:p w:rsidR="00D22B44" w:rsidRPr="00D22B44" w:rsidRDefault="00C10227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ФК ГОС</w:t>
            </w:r>
          </w:p>
        </w:tc>
        <w:tc>
          <w:tcPr>
            <w:tcW w:w="3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Афанасьева О.В. Михеева И.В., Английский язык. Углубленный уровень. 10 класс.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М.: Просвещение, 2014.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Афанасьева О.В. Михеева И.В., Английский язык. Углубленный уровень. 11 класс.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М.: Просвещение, 2014.</w:t>
            </w:r>
          </w:p>
        </w:tc>
      </w:tr>
      <w:tr w:rsidR="00D22B44" w:rsidRPr="00D22B44" w:rsidTr="00683C2B">
        <w:trPr>
          <w:trHeight w:val="676"/>
        </w:trPr>
        <w:tc>
          <w:tcPr>
            <w:tcW w:w="2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E27800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</w:tr>
      <w:tr w:rsidR="00D22B44" w:rsidRPr="00D22B44" w:rsidTr="00683C2B">
        <w:trPr>
          <w:trHeight w:val="914"/>
        </w:trPr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математика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E27800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по математике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ФК ГОС</w:t>
            </w:r>
            <w:r w:rsidR="00C10227"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Никольский С.М., Потапов М.К., Решетников Н.Н., Шевкин А.В.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Математика: Алгебра и начала математического анализа, геометрия. Базовый и углубленный уровни. 10 класс.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М.: Просвещение, 2014.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Никольский С.М., Потапов М.К., Решетников Н.Н., Шевкин А.В.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Математика: Алгебра и начала математического анализа, геометрия. Базовый и углубленный уровни. 11 класс.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 Просвещение, 2014.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Атанасян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Л.С. Бутузов В.Ф., Кадомцев С.В., Позняк Э.Г., Юдина И.И. Математика. Геометрия. 10-11 классы.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М.: Просвещение, 2013. 2014.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Погорелов А.В. Геометрия. 10-11 классы.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М.: Просвещение, 2008, 2009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Колмогоров А.Н. Алгебра. 10-11 классы. М.:Просвещение, 2008.</w:t>
            </w:r>
          </w:p>
        </w:tc>
      </w:tr>
      <w:tr w:rsidR="00D22B44" w:rsidRPr="00D22B44" w:rsidTr="00683C2B">
        <w:trPr>
          <w:trHeight w:val="1578"/>
        </w:trPr>
        <w:tc>
          <w:tcPr>
            <w:tcW w:w="2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E27800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</w:tr>
      <w:tr w:rsidR="00D22B44" w:rsidRPr="00D22B44" w:rsidTr="00683C2B"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информатика и ИКТ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10-1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ФК ГОС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И.Г.Семакин, Е.К.Хеннер. Информатика и информационные технологии.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М.: БИНОМ, 2009</w:t>
            </w:r>
          </w:p>
        </w:tc>
      </w:tr>
      <w:tr w:rsidR="00D22B44" w:rsidRPr="00D22B44" w:rsidTr="00683C2B"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история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10-11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ФК ГОС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Сахаров А.Н.,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Буганов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В.И.; под ред.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А.Н.Сахарова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 История России с древнейших времен до конца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XVII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века. 10 класс.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 Просвещение, 2006.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Буганов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В.И.,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П.Н.Зырянов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Сахаров А.Н.; под ред.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А.Н.Сахарова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 История России, конец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XVII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XIX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век. 10 класс. М.: Просвещение, 2006.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Левандовский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А.А.,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Щетинов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Ю.А., Мироненко С.В. История России, ХХ – начало ХХ</w:t>
            </w: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</w:t>
            </w:r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века. 11 класс. М.: Просвещение, 2008.</w:t>
            </w:r>
          </w:p>
          <w:p w:rsidR="00D22B44" w:rsidRPr="00D22B44" w:rsidRDefault="00D22B44" w:rsidP="00D22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Алексашкина Л.Н., Головина В.А. Всеобщая история с древнейших времен до конца Х</w:t>
            </w: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</w:t>
            </w:r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Х века. 10 класс.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М.:Мнемозина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2009.</w:t>
            </w:r>
          </w:p>
          <w:p w:rsidR="00D22B44" w:rsidRPr="00D22B44" w:rsidRDefault="00D22B44" w:rsidP="00D22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Алексашкина Л.Н. Всеобщая история ХХ – начало ХХ</w:t>
            </w: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</w:t>
            </w:r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века. 11 класс (базовый уровень).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М.:Мнемозина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2009. </w:t>
            </w:r>
          </w:p>
          <w:p w:rsidR="00D22B44" w:rsidRPr="00D22B44" w:rsidRDefault="00D22B44" w:rsidP="00D22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Гилязов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И.А., Пискарев В.И.,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Хузин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Ф.Ш. История Татарстана и татарского народа. С древнейших времен до конца Х</w:t>
            </w: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</w:t>
            </w:r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 века. 10 класс. Казань</w:t>
            </w: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.: </w:t>
            </w:r>
            <w:proofErr w:type="spellStart"/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Хэтер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2008.</w:t>
            </w:r>
          </w:p>
          <w:p w:rsidR="00D22B44" w:rsidRPr="00D22B44" w:rsidRDefault="00D22B44" w:rsidP="00D22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Галлямова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А.Г., Иванов А.А., Пискарев В.И., </w:t>
            </w: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Султанбеков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Б.Ф. История Татарстана и татарского народа. ХХ – начало ХХ</w:t>
            </w: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I</w:t>
            </w:r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века. 11 класс. Казань</w:t>
            </w:r>
            <w:proofErr w:type="gram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.: </w:t>
            </w:r>
            <w:proofErr w:type="spellStart"/>
            <w:proofErr w:type="gram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Хэтер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2009</w:t>
            </w:r>
          </w:p>
        </w:tc>
      </w:tr>
      <w:tr w:rsidR="00D22B44" w:rsidRPr="00D22B44" w:rsidTr="00683C2B">
        <w:tc>
          <w:tcPr>
            <w:tcW w:w="2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обществознание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10-11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ФК ГОС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Боголюбов Л.Н. Обществознание (базовый  уровень). 10 класс.М.: Просвещение, 2010.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Боголюбов Л.Н. Обществознание (базовый уровень). 11 класс. М.: Просвещение, 2010.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Липцис И.В. Экономика. 10-11 классы. Базовый уровень. М.: ВИТА-ПРЕСС,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lastRenderedPageBreak/>
              <w:t xml:space="preserve">2012.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Певцова Е.А. Право. Базовый и углубленный уровни, в 2 частях. 10 класс. М.: Русское слово, 2014.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Певцова Е.А. Право. Базовый и углубленный уровни, в 2 частях. 11 класс. М.: Русское слово, 2014.</w:t>
            </w:r>
          </w:p>
        </w:tc>
      </w:tr>
      <w:tr w:rsidR="00D22B44" w:rsidRPr="00D22B44" w:rsidTr="00683C2B"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 xml:space="preserve"> география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10-11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ФК ГОС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Максаковский</w:t>
            </w:r>
            <w:proofErr w:type="spellEnd"/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В.П. Экономическая и социальная география мира. 10-11классы.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М.: Просвещение, 2014.</w:t>
            </w:r>
          </w:p>
        </w:tc>
      </w:tr>
      <w:tr w:rsidR="00D22B44" w:rsidRPr="00D22B44" w:rsidTr="00683C2B"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физика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10-11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ФК ГОС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Мякишев Г.Я., Буховцев Б.Б., Сотский Н.Н. Под редакцией Парфентьевой Н.А. Физика.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10 класс. Классический курс. Базовый уровень М.: Просвещение, 2014.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Мякишев Г.Я., Буховцев Б.Б., Чаругин В.М. Под редакцией Парфентьевой Н.А. Физика.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11 класс. Классический курс. Базовый уровень М.: Просвещение, 2014.</w:t>
            </w:r>
          </w:p>
        </w:tc>
      </w:tr>
      <w:tr w:rsidR="00D22B44" w:rsidRPr="00D22B44" w:rsidTr="00683C2B"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астрономия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E27800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ФК ГОС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Чаругин В.М."Астрономия. Базовый уровень. 10-11 класс",М.: Просвещение”, 2018</w:t>
            </w:r>
          </w:p>
        </w:tc>
      </w:tr>
      <w:tr w:rsidR="00E27800" w:rsidRPr="00D22B44" w:rsidTr="0044066F"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800" w:rsidRPr="00D22B44" w:rsidRDefault="00E27800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химия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800" w:rsidRPr="00D22B44" w:rsidRDefault="00E27800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800" w:rsidRDefault="00E27800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800" w:rsidRPr="00D22B44" w:rsidRDefault="00E27800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ФК ГОС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00" w:rsidRPr="00D22B44" w:rsidRDefault="00E27800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Габриелян О.С. Химия. 11 класс. М.: Дрофа, 2013.</w:t>
            </w:r>
          </w:p>
        </w:tc>
      </w:tr>
      <w:tr w:rsidR="00E27800" w:rsidRPr="00D22B44" w:rsidTr="0044066F">
        <w:trPr>
          <w:trHeight w:val="338"/>
        </w:trPr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800" w:rsidRPr="00D22B44" w:rsidRDefault="00E27800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00" w:rsidRPr="00D22B44" w:rsidRDefault="00E27800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00" w:rsidRPr="00D22B44" w:rsidRDefault="00E27800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800" w:rsidRPr="00D22B44" w:rsidRDefault="00E27800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800" w:rsidRPr="00D22B44" w:rsidRDefault="00E27800" w:rsidP="00E27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Новошинский И.И.,  Новошинская Н. С Химия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кл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Органическая химия.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Профильный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уровень  10 класс: учебник для общеобразовательных учреждений. – М.: «Русское слово», 2017г</w:t>
            </w:r>
          </w:p>
        </w:tc>
      </w:tr>
      <w:tr w:rsidR="00E27800" w:rsidRPr="00D22B44" w:rsidTr="00152592">
        <w:trPr>
          <w:trHeight w:val="687"/>
        </w:trPr>
        <w:tc>
          <w:tcPr>
            <w:tcW w:w="2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00" w:rsidRPr="00D22B44" w:rsidRDefault="00E27800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00" w:rsidRPr="00D22B44" w:rsidRDefault="00E27800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00" w:rsidRPr="00D22B44" w:rsidRDefault="00E27800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800" w:rsidRPr="00D22B44" w:rsidRDefault="00E27800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800" w:rsidRPr="00D22B44" w:rsidRDefault="00E27800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</w:tr>
      <w:tr w:rsidR="00D22B44" w:rsidRPr="00D22B44" w:rsidTr="00683C2B">
        <w:trPr>
          <w:trHeight w:val="276"/>
        </w:trPr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биология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E27800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ФК ГОС</w:t>
            </w:r>
          </w:p>
        </w:tc>
        <w:tc>
          <w:tcPr>
            <w:tcW w:w="3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B44" w:rsidRPr="00D22B44" w:rsidRDefault="00E27800" w:rsidP="00D22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Бородин К,М., Высоцкая Л.В., Дымшиц Г.М. Биология. 10 классы. М.: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Просвещение, 2016.</w:t>
            </w:r>
          </w:p>
        </w:tc>
      </w:tr>
      <w:tr w:rsidR="00D22B44" w:rsidRPr="00D22B44" w:rsidTr="00683C2B">
        <w:trPr>
          <w:trHeight w:val="324"/>
        </w:trPr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B44" w:rsidRPr="00D22B44" w:rsidRDefault="00E27800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</w:tr>
      <w:tr w:rsidR="00D22B44" w:rsidRPr="00D22B44" w:rsidTr="00683C2B">
        <w:trPr>
          <w:trHeight w:val="312"/>
        </w:trPr>
        <w:tc>
          <w:tcPr>
            <w:tcW w:w="2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Каменский А.А., Криксунов Е.А., Пасечник В.В. Биология. </w:t>
            </w:r>
            <w:r w:rsidR="00317E6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Профильный</w:t>
            </w:r>
            <w:r w:rsidR="00317E6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уровень.</w:t>
            </w:r>
            <w:bookmarkStart w:id="0" w:name="_GoBack"/>
            <w:bookmarkEnd w:id="0"/>
            <w:r w:rsidR="00317E60"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11 классы. М.: </w:t>
            </w: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Дрофа, 2013, 2014.</w:t>
            </w:r>
          </w:p>
        </w:tc>
      </w:tr>
      <w:tr w:rsidR="00D22B44" w:rsidRPr="00D22B44" w:rsidTr="00683C2B"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ОБЖ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10-11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C10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 w:rsidR="00C102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ФК ГОС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Фролов М.П. Основы безопасности жизнедеятельности. 10 класс. М.: АСТ, 2014 </w:t>
            </w:r>
          </w:p>
          <w:p w:rsidR="00D22B44" w:rsidRPr="00D22B44" w:rsidRDefault="00D22B44" w:rsidP="00D2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 w:rsidRPr="00D22B4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Фролов М.П. Основы безопасности жизнедеятельности. 11 класс. М.: АСТ, 2014</w:t>
            </w:r>
          </w:p>
        </w:tc>
      </w:tr>
    </w:tbl>
    <w:p w:rsidR="00D22B44" w:rsidRPr="00D22B44" w:rsidRDefault="00D22B44" w:rsidP="00D22B44">
      <w:pPr>
        <w:spacing w:after="0" w:line="240" w:lineRule="auto"/>
        <w:rPr>
          <w:rFonts w:ascii="Times New Roman" w:eastAsia="Times New Roman" w:hAnsi="Times New Roman" w:cs="Times New Roman"/>
          <w:highlight w:val="yellow"/>
          <w:lang w:eastAsia="zh-CN"/>
        </w:rPr>
      </w:pPr>
    </w:p>
    <w:p w:rsidR="00D22B44" w:rsidRPr="00D22B44" w:rsidRDefault="00D22B44" w:rsidP="00D22B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22B44">
        <w:rPr>
          <w:rFonts w:ascii="Times New Roman" w:eastAsia="Times New Roman" w:hAnsi="Times New Roman" w:cs="Times New Roman"/>
          <w:lang w:eastAsia="zh-CN"/>
        </w:rPr>
        <w:t xml:space="preserve">Директор гимназии № 12                      </w:t>
      </w:r>
      <w:r w:rsidR="00C10227">
        <w:rPr>
          <w:rFonts w:ascii="Times New Roman" w:eastAsia="Times New Roman" w:hAnsi="Times New Roman" w:cs="Times New Roman"/>
          <w:lang w:val="tt-RU" w:eastAsia="zh-CN"/>
        </w:rPr>
        <w:t>З.Ш. Нагимова</w:t>
      </w:r>
    </w:p>
    <w:p w:rsidR="00D22B44" w:rsidRPr="00D22B44" w:rsidRDefault="00D22B44" w:rsidP="00D22B4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</w:p>
    <w:p w:rsidR="00D22B44" w:rsidRPr="00D22B44" w:rsidRDefault="00D22B44" w:rsidP="00D22B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F81" w:rsidRDefault="00992F81"/>
    <w:sectPr w:rsidR="00992F81" w:rsidSect="00683C2B">
      <w:footerReference w:type="even" r:id="rId8"/>
      <w:footerReference w:type="default" r:id="rId9"/>
      <w:pgSz w:w="11907" w:h="16840" w:code="9"/>
      <w:pgMar w:top="567" w:right="567" w:bottom="567" w:left="1134" w:header="0" w:footer="227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E9F" w:rsidRDefault="00EA3E9F">
      <w:pPr>
        <w:spacing w:after="0" w:line="240" w:lineRule="auto"/>
      </w:pPr>
      <w:r>
        <w:separator/>
      </w:r>
    </w:p>
  </w:endnote>
  <w:endnote w:type="continuationSeparator" w:id="0">
    <w:p w:rsidR="00EA3E9F" w:rsidRDefault="00EA3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57B" w:rsidRDefault="00C4257B" w:rsidP="00683C2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4257B" w:rsidRDefault="00C4257B" w:rsidP="00683C2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57B" w:rsidRPr="00A71F27" w:rsidRDefault="00C4257B" w:rsidP="00683C2B">
    <w:pPr>
      <w:pStyle w:val="a9"/>
      <w:jc w:val="right"/>
      <w:rPr>
        <w:sz w:val="24"/>
        <w:szCs w:val="24"/>
      </w:rPr>
    </w:pPr>
    <w:r w:rsidRPr="00A71F27">
      <w:rPr>
        <w:sz w:val="24"/>
        <w:szCs w:val="24"/>
      </w:rPr>
      <w:fldChar w:fldCharType="begin"/>
    </w:r>
    <w:r w:rsidRPr="00A71F27">
      <w:rPr>
        <w:sz w:val="24"/>
        <w:szCs w:val="24"/>
      </w:rPr>
      <w:instrText>PAGE   \* MERGEFORMAT</w:instrText>
    </w:r>
    <w:r w:rsidRPr="00A71F27">
      <w:rPr>
        <w:sz w:val="24"/>
        <w:szCs w:val="24"/>
      </w:rPr>
      <w:fldChar w:fldCharType="separate"/>
    </w:r>
    <w:r w:rsidR="00317E60">
      <w:rPr>
        <w:noProof/>
        <w:sz w:val="24"/>
        <w:szCs w:val="24"/>
      </w:rPr>
      <w:t>9</w:t>
    </w:r>
    <w:r w:rsidRPr="00A71F27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E9F" w:rsidRDefault="00EA3E9F">
      <w:pPr>
        <w:spacing w:after="0" w:line="240" w:lineRule="auto"/>
      </w:pPr>
      <w:r>
        <w:separator/>
      </w:r>
    </w:p>
  </w:footnote>
  <w:footnote w:type="continuationSeparator" w:id="0">
    <w:p w:rsidR="00EA3E9F" w:rsidRDefault="00EA3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01769"/>
    <w:multiLevelType w:val="hybridMultilevel"/>
    <w:tmpl w:val="A0E862CE"/>
    <w:lvl w:ilvl="0" w:tplc="0419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1">
    <w:nsid w:val="174D151C"/>
    <w:multiLevelType w:val="singleLevel"/>
    <w:tmpl w:val="1936AA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54C0B1A"/>
    <w:multiLevelType w:val="singleLevel"/>
    <w:tmpl w:val="1936AA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E694C04"/>
    <w:multiLevelType w:val="singleLevel"/>
    <w:tmpl w:val="46742A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494670C"/>
    <w:multiLevelType w:val="hybridMultilevel"/>
    <w:tmpl w:val="F7309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694A97"/>
    <w:multiLevelType w:val="singleLevel"/>
    <w:tmpl w:val="1936AA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FA47F9E"/>
    <w:multiLevelType w:val="hybridMultilevel"/>
    <w:tmpl w:val="581E11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B44"/>
    <w:rsid w:val="00031F0F"/>
    <w:rsid w:val="00033FA1"/>
    <w:rsid w:val="001B6B35"/>
    <w:rsid w:val="002D573C"/>
    <w:rsid w:val="00317E60"/>
    <w:rsid w:val="003942BC"/>
    <w:rsid w:val="004E3C37"/>
    <w:rsid w:val="005263F6"/>
    <w:rsid w:val="005C55C7"/>
    <w:rsid w:val="005D03D4"/>
    <w:rsid w:val="005F3655"/>
    <w:rsid w:val="00683C2B"/>
    <w:rsid w:val="006A539C"/>
    <w:rsid w:val="008E65D8"/>
    <w:rsid w:val="00957FCE"/>
    <w:rsid w:val="00992F81"/>
    <w:rsid w:val="00AC3515"/>
    <w:rsid w:val="00C10227"/>
    <w:rsid w:val="00C4257B"/>
    <w:rsid w:val="00D1547B"/>
    <w:rsid w:val="00D20E30"/>
    <w:rsid w:val="00D22B44"/>
    <w:rsid w:val="00DF1C32"/>
    <w:rsid w:val="00E27800"/>
    <w:rsid w:val="00E66129"/>
    <w:rsid w:val="00EA3E9F"/>
    <w:rsid w:val="00ED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22B44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D22B44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3">
    <w:name w:val="heading 3"/>
    <w:basedOn w:val="a"/>
    <w:next w:val="a"/>
    <w:link w:val="30"/>
    <w:qFormat/>
    <w:rsid w:val="00D22B44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D22B44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5">
    <w:name w:val="heading 5"/>
    <w:basedOn w:val="a"/>
    <w:next w:val="a"/>
    <w:link w:val="50"/>
    <w:qFormat/>
    <w:rsid w:val="00D22B44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50"/>
      <w:szCs w:val="50"/>
      <w:lang w:eastAsia="zh-CN"/>
    </w:rPr>
  </w:style>
  <w:style w:type="paragraph" w:styleId="6">
    <w:name w:val="heading 6"/>
    <w:basedOn w:val="a"/>
    <w:next w:val="a"/>
    <w:link w:val="60"/>
    <w:qFormat/>
    <w:rsid w:val="00D22B4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0"/>
      <w:szCs w:val="3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2B44"/>
    <w:rPr>
      <w:rFonts w:ascii="Arial" w:eastAsia="Times New Roman" w:hAnsi="Arial" w:cs="Arial"/>
      <w:b/>
      <w:bCs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D22B44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D22B44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D22B44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50">
    <w:name w:val="Заголовок 5 Знак"/>
    <w:basedOn w:val="a0"/>
    <w:link w:val="5"/>
    <w:rsid w:val="00D22B44"/>
    <w:rPr>
      <w:rFonts w:ascii="Times New Roman" w:eastAsia="Times New Roman" w:hAnsi="Times New Roman" w:cs="Times New Roman"/>
      <w:sz w:val="50"/>
      <w:szCs w:val="50"/>
      <w:lang w:eastAsia="zh-CN"/>
    </w:rPr>
  </w:style>
  <w:style w:type="character" w:customStyle="1" w:styleId="60">
    <w:name w:val="Заголовок 6 Знак"/>
    <w:basedOn w:val="a0"/>
    <w:link w:val="6"/>
    <w:rsid w:val="00D22B44"/>
    <w:rPr>
      <w:rFonts w:ascii="Times New Roman" w:eastAsia="Times New Roman" w:hAnsi="Times New Roman" w:cs="Times New Roman"/>
      <w:b/>
      <w:bCs/>
      <w:sz w:val="30"/>
      <w:szCs w:val="30"/>
      <w:lang w:eastAsia="zh-CN"/>
    </w:rPr>
  </w:style>
  <w:style w:type="numbering" w:customStyle="1" w:styleId="11">
    <w:name w:val="Нет списка1"/>
    <w:next w:val="a2"/>
    <w:uiPriority w:val="99"/>
    <w:semiHidden/>
    <w:rsid w:val="00D22B44"/>
  </w:style>
  <w:style w:type="paragraph" w:styleId="21">
    <w:name w:val="Body Text 2"/>
    <w:basedOn w:val="a"/>
    <w:link w:val="22"/>
    <w:rsid w:val="00D22B44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22">
    <w:name w:val="Основной текст 2 Знак"/>
    <w:basedOn w:val="a0"/>
    <w:link w:val="21"/>
    <w:rsid w:val="00D22B44"/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3">
    <w:name w:val="Body Text"/>
    <w:basedOn w:val="a"/>
    <w:link w:val="a4"/>
    <w:rsid w:val="00D22B44"/>
    <w:pPr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D22B44"/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Body Text Indent"/>
    <w:basedOn w:val="a"/>
    <w:link w:val="a6"/>
    <w:rsid w:val="00D22B44"/>
    <w:pPr>
      <w:spacing w:after="0" w:line="312" w:lineRule="auto"/>
      <w:ind w:firstLine="720"/>
      <w:jc w:val="both"/>
    </w:pPr>
    <w:rPr>
      <w:rFonts w:ascii="Times New Roman" w:eastAsia="Times New Roman" w:hAnsi="Times New Roman" w:cs="Times New Roman"/>
      <w:sz w:val="30"/>
      <w:szCs w:val="30"/>
      <w:lang w:eastAsia="zh-CN"/>
    </w:rPr>
  </w:style>
  <w:style w:type="character" w:customStyle="1" w:styleId="a6">
    <w:name w:val="Основной текст с отступом Знак"/>
    <w:basedOn w:val="a0"/>
    <w:link w:val="a5"/>
    <w:rsid w:val="00D22B44"/>
    <w:rPr>
      <w:rFonts w:ascii="Times New Roman" w:eastAsia="Times New Roman" w:hAnsi="Times New Roman" w:cs="Times New Roman"/>
      <w:sz w:val="30"/>
      <w:szCs w:val="30"/>
      <w:lang w:eastAsia="zh-CN"/>
    </w:rPr>
  </w:style>
  <w:style w:type="paragraph" w:styleId="a7">
    <w:name w:val="Balloon Text"/>
    <w:basedOn w:val="a"/>
    <w:link w:val="a8"/>
    <w:rsid w:val="00D22B44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8">
    <w:name w:val="Текст выноски Знак"/>
    <w:basedOn w:val="a0"/>
    <w:link w:val="a7"/>
    <w:rsid w:val="00D22B44"/>
    <w:rPr>
      <w:rFonts w:ascii="Tahoma" w:eastAsia="Times New Roman" w:hAnsi="Tahoma" w:cs="Tahoma"/>
      <w:sz w:val="16"/>
      <w:szCs w:val="16"/>
      <w:lang w:eastAsia="zh-CN"/>
    </w:rPr>
  </w:style>
  <w:style w:type="paragraph" w:styleId="a9">
    <w:name w:val="footer"/>
    <w:basedOn w:val="a"/>
    <w:link w:val="aa"/>
    <w:uiPriority w:val="99"/>
    <w:rsid w:val="00D22B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zh-CN"/>
    </w:rPr>
  </w:style>
  <w:style w:type="character" w:customStyle="1" w:styleId="aa">
    <w:name w:val="Нижний колонтитул Знак"/>
    <w:basedOn w:val="a0"/>
    <w:link w:val="a9"/>
    <w:uiPriority w:val="99"/>
    <w:rsid w:val="00D22B44"/>
    <w:rPr>
      <w:rFonts w:ascii="Times New Roman" w:eastAsia="Times New Roman" w:hAnsi="Times New Roman" w:cs="Times New Roman"/>
      <w:sz w:val="30"/>
      <w:szCs w:val="30"/>
      <w:lang w:eastAsia="zh-CN"/>
    </w:rPr>
  </w:style>
  <w:style w:type="character" w:styleId="ab">
    <w:name w:val="page number"/>
    <w:basedOn w:val="a0"/>
    <w:rsid w:val="00D22B44"/>
  </w:style>
  <w:style w:type="table" w:styleId="ac">
    <w:name w:val="Table Grid"/>
    <w:basedOn w:val="a1"/>
    <w:rsid w:val="00D22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rsid w:val="00D22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22B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header"/>
    <w:basedOn w:val="a"/>
    <w:link w:val="af"/>
    <w:rsid w:val="00D22B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zh-CN"/>
    </w:rPr>
  </w:style>
  <w:style w:type="character" w:customStyle="1" w:styleId="af">
    <w:name w:val="Верхний колонтитул Знак"/>
    <w:basedOn w:val="a0"/>
    <w:link w:val="ae"/>
    <w:rsid w:val="00D22B44"/>
    <w:rPr>
      <w:rFonts w:ascii="Times New Roman" w:eastAsia="Times New Roman" w:hAnsi="Times New Roman" w:cs="Times New Roman"/>
      <w:sz w:val="30"/>
      <w:szCs w:val="30"/>
      <w:lang w:eastAsia="zh-CN"/>
    </w:rPr>
  </w:style>
  <w:style w:type="character" w:styleId="af0">
    <w:name w:val="Strong"/>
    <w:uiPriority w:val="22"/>
    <w:qFormat/>
    <w:rsid w:val="00D22B44"/>
    <w:rPr>
      <w:b/>
      <w:bCs/>
    </w:rPr>
  </w:style>
  <w:style w:type="paragraph" w:styleId="af1">
    <w:name w:val="No Spacing"/>
    <w:uiPriority w:val="1"/>
    <w:qFormat/>
    <w:rsid w:val="00D22B4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23">
    <w:name w:val="Body Text Indent 2"/>
    <w:basedOn w:val="a"/>
    <w:link w:val="24"/>
    <w:rsid w:val="00D22B4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D22B4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12">
    <w:name w:val="Сетка таблицы1"/>
    <w:basedOn w:val="a1"/>
    <w:next w:val="ac"/>
    <w:uiPriority w:val="59"/>
    <w:rsid w:val="00D22B44"/>
    <w:pPr>
      <w:spacing w:after="0" w:line="240" w:lineRule="auto"/>
    </w:pPr>
    <w:rPr>
      <w:rFonts w:ascii="Times New Roman" w:eastAsia="Calibri" w:hAnsi="Times New Roman" w:cs="Times New Roman"/>
      <w:iCs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22B44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D22B44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3">
    <w:name w:val="heading 3"/>
    <w:basedOn w:val="a"/>
    <w:next w:val="a"/>
    <w:link w:val="30"/>
    <w:qFormat/>
    <w:rsid w:val="00D22B44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D22B44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5">
    <w:name w:val="heading 5"/>
    <w:basedOn w:val="a"/>
    <w:next w:val="a"/>
    <w:link w:val="50"/>
    <w:qFormat/>
    <w:rsid w:val="00D22B44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50"/>
      <w:szCs w:val="50"/>
      <w:lang w:eastAsia="zh-CN"/>
    </w:rPr>
  </w:style>
  <w:style w:type="paragraph" w:styleId="6">
    <w:name w:val="heading 6"/>
    <w:basedOn w:val="a"/>
    <w:next w:val="a"/>
    <w:link w:val="60"/>
    <w:qFormat/>
    <w:rsid w:val="00D22B4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0"/>
      <w:szCs w:val="3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2B44"/>
    <w:rPr>
      <w:rFonts w:ascii="Arial" w:eastAsia="Times New Roman" w:hAnsi="Arial" w:cs="Arial"/>
      <w:b/>
      <w:bCs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D22B44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D22B44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D22B44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50">
    <w:name w:val="Заголовок 5 Знак"/>
    <w:basedOn w:val="a0"/>
    <w:link w:val="5"/>
    <w:rsid w:val="00D22B44"/>
    <w:rPr>
      <w:rFonts w:ascii="Times New Roman" w:eastAsia="Times New Roman" w:hAnsi="Times New Roman" w:cs="Times New Roman"/>
      <w:sz w:val="50"/>
      <w:szCs w:val="50"/>
      <w:lang w:eastAsia="zh-CN"/>
    </w:rPr>
  </w:style>
  <w:style w:type="character" w:customStyle="1" w:styleId="60">
    <w:name w:val="Заголовок 6 Знак"/>
    <w:basedOn w:val="a0"/>
    <w:link w:val="6"/>
    <w:rsid w:val="00D22B44"/>
    <w:rPr>
      <w:rFonts w:ascii="Times New Roman" w:eastAsia="Times New Roman" w:hAnsi="Times New Roman" w:cs="Times New Roman"/>
      <w:b/>
      <w:bCs/>
      <w:sz w:val="30"/>
      <w:szCs w:val="30"/>
      <w:lang w:eastAsia="zh-CN"/>
    </w:rPr>
  </w:style>
  <w:style w:type="numbering" w:customStyle="1" w:styleId="11">
    <w:name w:val="Нет списка1"/>
    <w:next w:val="a2"/>
    <w:uiPriority w:val="99"/>
    <w:semiHidden/>
    <w:rsid w:val="00D22B44"/>
  </w:style>
  <w:style w:type="paragraph" w:styleId="21">
    <w:name w:val="Body Text 2"/>
    <w:basedOn w:val="a"/>
    <w:link w:val="22"/>
    <w:rsid w:val="00D22B44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22">
    <w:name w:val="Основной текст 2 Знак"/>
    <w:basedOn w:val="a0"/>
    <w:link w:val="21"/>
    <w:rsid w:val="00D22B44"/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3">
    <w:name w:val="Body Text"/>
    <w:basedOn w:val="a"/>
    <w:link w:val="a4"/>
    <w:rsid w:val="00D22B44"/>
    <w:pPr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D22B44"/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Body Text Indent"/>
    <w:basedOn w:val="a"/>
    <w:link w:val="a6"/>
    <w:rsid w:val="00D22B44"/>
    <w:pPr>
      <w:spacing w:after="0" w:line="312" w:lineRule="auto"/>
      <w:ind w:firstLine="720"/>
      <w:jc w:val="both"/>
    </w:pPr>
    <w:rPr>
      <w:rFonts w:ascii="Times New Roman" w:eastAsia="Times New Roman" w:hAnsi="Times New Roman" w:cs="Times New Roman"/>
      <w:sz w:val="30"/>
      <w:szCs w:val="30"/>
      <w:lang w:eastAsia="zh-CN"/>
    </w:rPr>
  </w:style>
  <w:style w:type="character" w:customStyle="1" w:styleId="a6">
    <w:name w:val="Основной текст с отступом Знак"/>
    <w:basedOn w:val="a0"/>
    <w:link w:val="a5"/>
    <w:rsid w:val="00D22B44"/>
    <w:rPr>
      <w:rFonts w:ascii="Times New Roman" w:eastAsia="Times New Roman" w:hAnsi="Times New Roman" w:cs="Times New Roman"/>
      <w:sz w:val="30"/>
      <w:szCs w:val="30"/>
      <w:lang w:eastAsia="zh-CN"/>
    </w:rPr>
  </w:style>
  <w:style w:type="paragraph" w:styleId="a7">
    <w:name w:val="Balloon Text"/>
    <w:basedOn w:val="a"/>
    <w:link w:val="a8"/>
    <w:rsid w:val="00D22B44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8">
    <w:name w:val="Текст выноски Знак"/>
    <w:basedOn w:val="a0"/>
    <w:link w:val="a7"/>
    <w:rsid w:val="00D22B44"/>
    <w:rPr>
      <w:rFonts w:ascii="Tahoma" w:eastAsia="Times New Roman" w:hAnsi="Tahoma" w:cs="Tahoma"/>
      <w:sz w:val="16"/>
      <w:szCs w:val="16"/>
      <w:lang w:eastAsia="zh-CN"/>
    </w:rPr>
  </w:style>
  <w:style w:type="paragraph" w:styleId="a9">
    <w:name w:val="footer"/>
    <w:basedOn w:val="a"/>
    <w:link w:val="aa"/>
    <w:uiPriority w:val="99"/>
    <w:rsid w:val="00D22B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zh-CN"/>
    </w:rPr>
  </w:style>
  <w:style w:type="character" w:customStyle="1" w:styleId="aa">
    <w:name w:val="Нижний колонтитул Знак"/>
    <w:basedOn w:val="a0"/>
    <w:link w:val="a9"/>
    <w:uiPriority w:val="99"/>
    <w:rsid w:val="00D22B44"/>
    <w:rPr>
      <w:rFonts w:ascii="Times New Roman" w:eastAsia="Times New Roman" w:hAnsi="Times New Roman" w:cs="Times New Roman"/>
      <w:sz w:val="30"/>
      <w:szCs w:val="30"/>
      <w:lang w:eastAsia="zh-CN"/>
    </w:rPr>
  </w:style>
  <w:style w:type="character" w:styleId="ab">
    <w:name w:val="page number"/>
    <w:basedOn w:val="a0"/>
    <w:rsid w:val="00D22B44"/>
  </w:style>
  <w:style w:type="table" w:styleId="ac">
    <w:name w:val="Table Grid"/>
    <w:basedOn w:val="a1"/>
    <w:rsid w:val="00D22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rsid w:val="00D22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22B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header"/>
    <w:basedOn w:val="a"/>
    <w:link w:val="af"/>
    <w:rsid w:val="00D22B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zh-CN"/>
    </w:rPr>
  </w:style>
  <w:style w:type="character" w:customStyle="1" w:styleId="af">
    <w:name w:val="Верхний колонтитул Знак"/>
    <w:basedOn w:val="a0"/>
    <w:link w:val="ae"/>
    <w:rsid w:val="00D22B44"/>
    <w:rPr>
      <w:rFonts w:ascii="Times New Roman" w:eastAsia="Times New Roman" w:hAnsi="Times New Roman" w:cs="Times New Roman"/>
      <w:sz w:val="30"/>
      <w:szCs w:val="30"/>
      <w:lang w:eastAsia="zh-CN"/>
    </w:rPr>
  </w:style>
  <w:style w:type="character" w:styleId="af0">
    <w:name w:val="Strong"/>
    <w:uiPriority w:val="22"/>
    <w:qFormat/>
    <w:rsid w:val="00D22B44"/>
    <w:rPr>
      <w:b/>
      <w:bCs/>
    </w:rPr>
  </w:style>
  <w:style w:type="paragraph" w:styleId="af1">
    <w:name w:val="No Spacing"/>
    <w:uiPriority w:val="1"/>
    <w:qFormat/>
    <w:rsid w:val="00D22B4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23">
    <w:name w:val="Body Text Indent 2"/>
    <w:basedOn w:val="a"/>
    <w:link w:val="24"/>
    <w:rsid w:val="00D22B4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D22B4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12">
    <w:name w:val="Сетка таблицы1"/>
    <w:basedOn w:val="a1"/>
    <w:next w:val="ac"/>
    <w:uiPriority w:val="59"/>
    <w:rsid w:val="00D22B44"/>
    <w:pPr>
      <w:spacing w:after="0" w:line="240" w:lineRule="auto"/>
    </w:pPr>
    <w:rPr>
      <w:rFonts w:ascii="Times New Roman" w:eastAsia="Calibri" w:hAnsi="Times New Roman" w:cs="Times New Roman"/>
      <w:iCs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3522</Words>
  <Characters>20081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3</cp:revision>
  <cp:lastPrinted>2018-09-04T10:19:00Z</cp:lastPrinted>
  <dcterms:created xsi:type="dcterms:W3CDTF">2018-09-11T13:23:00Z</dcterms:created>
  <dcterms:modified xsi:type="dcterms:W3CDTF">2018-09-11T13:28:00Z</dcterms:modified>
</cp:coreProperties>
</file>